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D3" w:rsidRPr="003A653F" w:rsidRDefault="00F51ED3" w:rsidP="00F51ED3">
      <w:pPr>
        <w:pStyle w:val="Title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แบบประเมินประสิทธิภาพและประสิทธิผลการปฏิบัติงานของลูกจ้างประจำ</w:t>
      </w:r>
    </w:p>
    <w:p w:rsidR="00F51ED3" w:rsidRPr="003A653F" w:rsidRDefault="00F51ED3" w:rsidP="00F51ED3">
      <w:pPr>
        <w:pStyle w:val="Title"/>
        <w:rPr>
          <w:rFonts w:ascii="TH SarabunPSK" w:hAnsi="TH SarabunPSK" w:cs="TH SarabunPSK" w:hint="cs"/>
          <w:cs/>
        </w:rPr>
      </w:pPr>
      <w:r w:rsidRPr="003A653F">
        <w:rPr>
          <w:rFonts w:ascii="TH SarabunPSK" w:hAnsi="TH SarabunPSK" w:cs="TH SarabunPSK"/>
          <w:cs/>
        </w:rPr>
        <w:t>มหาวิทยาลัยเทคโนโลยีราชมงคลตะวันออก</w:t>
      </w:r>
    </w:p>
    <w:p w:rsidR="00F51ED3" w:rsidRDefault="00F51ED3" w:rsidP="00F51ED3">
      <w:pPr>
        <w:tabs>
          <w:tab w:val="left" w:pos="4440"/>
        </w:tabs>
        <w:jc w:val="center"/>
        <w:rPr>
          <w:rFonts w:ascii="TH SarabunPSK" w:hAnsi="TH SarabunPSK" w:cs="TH SarabunPSK" w:hint="cs"/>
        </w:rPr>
      </w:pPr>
      <w:r w:rsidRPr="003A653F">
        <w:rPr>
          <w:rFonts w:ascii="TH SarabunPSK" w:hAnsi="TH SarabunPSK" w:cs="TH SarabunPSK"/>
          <w:cs/>
        </w:rPr>
        <w:t xml:space="preserve">(แนบท้ายประกาศมหาวิทยาลัยเทคโนโลยีราชมงคลตะวันออก </w:t>
      </w:r>
      <w:r w:rsidRPr="003A653F">
        <w:rPr>
          <w:rFonts w:ascii="TH SarabunPSK" w:hAnsi="TH SarabunPSK" w:cs="TH SarabunPSK"/>
          <w:spacing w:val="-6"/>
          <w:cs/>
        </w:rPr>
        <w:t>เรื่อง หลักเกณฑ์ และวิธีการประเมินประสิทธิภาพและประสิทธิผลการปฏิบัติงานของลูกจ้างประจำ</w:t>
      </w:r>
      <w:r w:rsidRPr="003A653F">
        <w:rPr>
          <w:rFonts w:ascii="TH SarabunPSK" w:hAnsi="TH SarabunPSK" w:cs="TH SarabunPSK"/>
          <w:cs/>
        </w:rPr>
        <w:t xml:space="preserve"> มหาวิทยาลัยเทคโนโลยีราชมงคลตะวันออก เพื่อเลื่อนขั้นค่าจ้าง </w:t>
      </w:r>
    </w:p>
    <w:p w:rsidR="00F51ED3" w:rsidRPr="003A653F" w:rsidRDefault="00F51ED3" w:rsidP="00F51ED3">
      <w:pPr>
        <w:tabs>
          <w:tab w:val="left" w:pos="4440"/>
        </w:tabs>
        <w:jc w:val="center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 xml:space="preserve">ลงวันที่ </w:t>
      </w:r>
      <w:r>
        <w:rPr>
          <w:rFonts w:ascii="TH SarabunPSK" w:hAnsi="TH SarabunPSK" w:cs="TH SarabunPSK" w:hint="cs"/>
          <w:cs/>
        </w:rPr>
        <w:t>14</w:t>
      </w:r>
      <w:r w:rsidRPr="003A653F">
        <w:rPr>
          <w:rFonts w:ascii="TH SarabunPSK" w:hAnsi="TH SarabunPSK" w:cs="TH SarabunPSK"/>
          <w:cs/>
        </w:rPr>
        <w:t xml:space="preserve"> กันยายน </w:t>
      </w:r>
      <w:r>
        <w:rPr>
          <w:rFonts w:ascii="TH SarabunPSK" w:hAnsi="TH SarabunPSK" w:cs="TH SarabunPSK" w:hint="cs"/>
          <w:cs/>
        </w:rPr>
        <w:t>2554</w:t>
      </w:r>
      <w:r w:rsidRPr="003A653F">
        <w:rPr>
          <w:rFonts w:ascii="TH SarabunPSK" w:hAnsi="TH SarabunPSK" w:cs="TH SarabunPSK"/>
          <w:cs/>
        </w:rPr>
        <w:t>)</w:t>
      </w:r>
    </w:p>
    <w:p w:rsidR="00F51ED3" w:rsidRPr="003A653F" w:rsidRDefault="00F51ED3" w:rsidP="00F51ED3">
      <w:pPr>
        <w:tabs>
          <w:tab w:val="left" w:pos="4440"/>
        </w:tabs>
        <w:jc w:val="center"/>
        <w:rPr>
          <w:rFonts w:ascii="TH SarabunPSK" w:hAnsi="TH SarabunPSK" w:cs="TH SarabunPSK"/>
          <w:cs/>
        </w:rPr>
      </w:pPr>
      <w:r w:rsidRPr="003A653F">
        <w:rPr>
          <w:rFonts w:ascii="TH SarabunPSK" w:hAnsi="TH SarabunPSK" w:cs="TH SarabunPSK"/>
          <w:cs/>
        </w:rPr>
        <w:t>..............................................................................</w:t>
      </w:r>
    </w:p>
    <w:p w:rsidR="00F51ED3" w:rsidRPr="003A653F" w:rsidRDefault="00F51ED3" w:rsidP="00F51ED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A653F">
        <w:rPr>
          <w:rFonts w:ascii="TH SarabunPSK" w:hAnsi="TH SarabunPSK" w:cs="TH SarabunPSK"/>
          <w:sz w:val="32"/>
          <w:szCs w:val="32"/>
          <w:cs/>
        </w:rPr>
        <w:t xml:space="preserve">    ครั้งที่</w:t>
      </w:r>
      <w:r w:rsidRPr="003A653F">
        <w:rPr>
          <w:rFonts w:ascii="TH SarabunPSK" w:hAnsi="TH SarabunPSK" w:cs="TH SarabunPSK"/>
          <w:sz w:val="32"/>
          <w:szCs w:val="32"/>
        </w:rPr>
        <w:t xml:space="preserve"> 1 (1 </w:t>
      </w:r>
      <w:r w:rsidRPr="003A653F">
        <w:rPr>
          <w:rFonts w:ascii="TH SarabunPSK" w:hAnsi="TH SarabunPSK" w:cs="TH SarabunPSK"/>
          <w:sz w:val="32"/>
          <w:szCs w:val="32"/>
          <w:cs/>
        </w:rPr>
        <w:t>ต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ค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 – 31 </w:t>
      </w:r>
      <w:r w:rsidRPr="003A653F">
        <w:rPr>
          <w:rFonts w:ascii="TH SarabunPSK" w:hAnsi="TH SarabunPSK" w:cs="TH SarabunPSK"/>
          <w:sz w:val="32"/>
          <w:szCs w:val="32"/>
          <w:cs/>
        </w:rPr>
        <w:t>มี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ค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)   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3A653F">
        <w:rPr>
          <w:rFonts w:ascii="TH SarabunPSK" w:hAnsi="TH SarabunPSK" w:cs="TH SarabunPSK"/>
          <w:sz w:val="32"/>
          <w:szCs w:val="32"/>
        </w:rPr>
        <w:t xml:space="preserve">   </w:t>
      </w:r>
      <w:r w:rsidRPr="003A653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Pr="003A653F">
        <w:rPr>
          <w:rFonts w:ascii="TH SarabunPSK" w:hAnsi="TH SarabunPSK" w:cs="TH SarabunPSK"/>
          <w:sz w:val="32"/>
          <w:szCs w:val="32"/>
        </w:rPr>
        <w:t xml:space="preserve"> 2 (1 </w:t>
      </w:r>
      <w:r w:rsidRPr="003A653F">
        <w:rPr>
          <w:rFonts w:ascii="TH SarabunPSK" w:hAnsi="TH SarabunPSK" w:cs="TH SarabunPSK"/>
          <w:sz w:val="32"/>
          <w:szCs w:val="32"/>
          <w:cs/>
        </w:rPr>
        <w:t>เม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ย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A653F">
        <w:rPr>
          <w:rFonts w:ascii="TH SarabunPSK" w:hAnsi="TH SarabunPSK" w:cs="TH SarabunPSK"/>
          <w:sz w:val="32"/>
          <w:szCs w:val="32"/>
        </w:rPr>
        <w:t xml:space="preserve"> – 30 </w:t>
      </w:r>
      <w:r w:rsidRPr="003A653F">
        <w:rPr>
          <w:rFonts w:ascii="TH SarabunPSK" w:hAnsi="TH SarabunPSK" w:cs="TH SarabunPSK"/>
          <w:sz w:val="32"/>
          <w:szCs w:val="32"/>
          <w:cs/>
        </w:rPr>
        <w:t>ก</w:t>
      </w:r>
      <w:r w:rsidRPr="003A653F"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  <w:cs/>
        </w:rPr>
        <w:t>ย</w:t>
      </w:r>
      <w:r w:rsidRPr="003A653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3A653F">
        <w:rPr>
          <w:rFonts w:ascii="TH SarabunPSK" w:hAnsi="TH SarabunPSK" w:cs="TH SarabunPSK"/>
          <w:sz w:val="32"/>
          <w:szCs w:val="32"/>
        </w:rPr>
        <w:t>)</w:t>
      </w:r>
    </w:p>
    <w:p w:rsidR="00F51ED3" w:rsidRPr="003A653F" w:rsidRDefault="00F51ED3" w:rsidP="00F51ED3">
      <w:pPr>
        <w:spacing w:before="120"/>
        <w:ind w:left="5040" w:firstLine="720"/>
        <w:rPr>
          <w:rFonts w:ascii="TH SarabunPSK" w:hAnsi="TH SarabunPSK" w:cs="TH SarabunPSK"/>
          <w:szCs w:val="24"/>
          <w:u w:val="single"/>
        </w:rPr>
      </w:pPr>
      <w:r w:rsidRPr="003A653F">
        <w:rPr>
          <w:rFonts w:ascii="TH SarabunPSK" w:hAnsi="TH SarabunPSK" w:cs="TH SarabunPSK"/>
          <w:szCs w:val="24"/>
          <w:cs/>
        </w:rPr>
        <w:t xml:space="preserve"> </w:t>
      </w:r>
      <w:r w:rsidRPr="003A653F">
        <w:rPr>
          <w:rFonts w:ascii="TH SarabunPSK" w:hAnsi="TH SarabunPSK" w:cs="TH SarabunPSK"/>
          <w:szCs w:val="24"/>
          <w:u w:val="single"/>
          <w:cs/>
        </w:rPr>
        <w:t>หน้าที่ความรับผิดชอบปัจจุบัน</w:t>
      </w:r>
    </w:p>
    <w:p w:rsidR="00F51ED3" w:rsidRPr="003A653F" w:rsidRDefault="00F51ED3" w:rsidP="00F51ED3">
      <w:pPr>
        <w:tabs>
          <w:tab w:val="left" w:pos="5520"/>
        </w:tabs>
        <w:spacing w:before="120"/>
        <w:ind w:right="-409"/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  <w:cs/>
        </w:rPr>
        <w:t>ชื่อผู้รับการประเมิน</w:t>
      </w:r>
      <w:r w:rsidRPr="003A653F">
        <w:rPr>
          <w:rFonts w:ascii="TH SarabunPSK" w:hAnsi="TH SarabunPSK" w:cs="TH SarabunPSK"/>
          <w:szCs w:val="24"/>
        </w:rPr>
        <w:t xml:space="preserve">…………………………………………………………………………………………       </w:t>
      </w:r>
      <w:r w:rsidRPr="003A653F">
        <w:rPr>
          <w:rFonts w:ascii="TH SarabunPSK" w:hAnsi="TH SarabunPSK" w:cs="TH SarabunPSK"/>
          <w:szCs w:val="24"/>
        </w:rPr>
        <w:tab/>
        <w:t>1………………………………………………..........……………………………</w:t>
      </w:r>
    </w:p>
    <w:p w:rsidR="00F51ED3" w:rsidRDefault="00F51ED3" w:rsidP="00F51ED3">
      <w:pPr>
        <w:pStyle w:val="BodyText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ตำแหน่ง</w:t>
      </w:r>
      <w:r w:rsidRPr="003A653F">
        <w:rPr>
          <w:rFonts w:ascii="TH SarabunPSK" w:hAnsi="TH SarabunPSK" w:cs="TH SarabunPSK"/>
        </w:rPr>
        <w:t>………….………</w:t>
      </w:r>
      <w:r>
        <w:rPr>
          <w:rFonts w:ascii="TH SarabunPSK" w:hAnsi="TH SarabunPSK" w:cs="TH SarabunPSK"/>
        </w:rPr>
        <w:t>……………………………………</w:t>
      </w:r>
      <w:r w:rsidRPr="003A653F"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ระดับ..............................</w:t>
      </w:r>
      <w:r>
        <w:rPr>
          <w:rFonts w:ascii="TH SarabunPSK" w:hAnsi="TH SarabunPSK" w:cs="TH SarabunPSK"/>
        </w:rPr>
        <w:tab/>
      </w:r>
      <w:r w:rsidRPr="003A653F">
        <w:rPr>
          <w:rFonts w:ascii="TH SarabunPSK" w:hAnsi="TH SarabunPSK" w:cs="TH SarabunPSK"/>
        </w:rPr>
        <w:t>2………………………………………………..........……………………………</w:t>
      </w:r>
    </w:p>
    <w:p w:rsidR="00F51ED3" w:rsidRPr="003A653F" w:rsidRDefault="00F51ED3" w:rsidP="00F51ED3">
      <w:pPr>
        <w:pStyle w:val="BodyText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กลุ่มงาน...........................</w:t>
      </w:r>
      <w:r w:rsidRPr="003A653F">
        <w:rPr>
          <w:rFonts w:ascii="TH SarabunPSK" w:hAnsi="TH SarabunPSK" w:cs="TH SarabunPSK"/>
        </w:rPr>
        <w:t>………………………</w:t>
      </w:r>
      <w:r>
        <w:rPr>
          <w:rFonts w:ascii="TH SarabunPSK" w:hAnsi="TH SarabunPSK" w:cs="TH SarabunPSK"/>
        </w:rPr>
        <w:t>……………………………………………….</w:t>
      </w:r>
      <w:r w:rsidRPr="003A653F">
        <w:rPr>
          <w:rFonts w:ascii="TH SarabunPSK" w:hAnsi="TH SarabunPSK" w:cs="TH SarabunPSK"/>
        </w:rPr>
        <w:t xml:space="preserve">…..……       </w:t>
      </w:r>
      <w:r w:rsidRPr="003A65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3</w:t>
      </w:r>
      <w:r w:rsidRPr="003A653F">
        <w:rPr>
          <w:rFonts w:ascii="TH SarabunPSK" w:hAnsi="TH SarabunPSK" w:cs="TH SarabunPSK"/>
        </w:rPr>
        <w:t>………………………………………………..........……………………………</w:t>
      </w:r>
    </w:p>
    <w:p w:rsidR="00F51ED3" w:rsidRPr="003A653F" w:rsidRDefault="00F51ED3" w:rsidP="00F51ED3">
      <w:pPr>
        <w:pStyle w:val="BodyText"/>
        <w:tabs>
          <w:tab w:val="left" w:pos="5520"/>
        </w:tabs>
        <w:spacing w:before="120"/>
        <w:ind w:right="-409"/>
        <w:rPr>
          <w:rFonts w:ascii="TH SarabunPSK" w:hAnsi="TH SarabunPSK" w:cs="TH SarabunPSK"/>
        </w:rPr>
      </w:pPr>
      <w:r w:rsidRPr="003A653F">
        <w:rPr>
          <w:rFonts w:ascii="TH SarabunPSK" w:hAnsi="TH SarabunPSK" w:cs="TH SarabunPSK"/>
          <w:cs/>
        </w:rPr>
        <w:t>ค่าจ้าง</w:t>
      </w:r>
      <w:r w:rsidRPr="003A653F">
        <w:rPr>
          <w:rFonts w:ascii="TH SarabunPSK" w:hAnsi="TH SarabunPSK" w:cs="TH SarabunPSK"/>
        </w:rPr>
        <w:t>……..……………</w:t>
      </w:r>
      <w:r w:rsidRPr="003A653F">
        <w:rPr>
          <w:rFonts w:ascii="TH SarabunPSK" w:hAnsi="TH SarabunPSK" w:cs="TH SarabunPSK"/>
          <w:cs/>
        </w:rPr>
        <w:t>(บาท)  สังกัด</w:t>
      </w:r>
      <w:r w:rsidRPr="003A653F">
        <w:rPr>
          <w:rFonts w:ascii="TH SarabunPSK" w:hAnsi="TH SarabunPSK" w:cs="TH SarabunPSK"/>
        </w:rPr>
        <w:t xml:space="preserve">…………………..……………………….……………………….       </w:t>
      </w:r>
      <w:r w:rsidRPr="003A653F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4</w:t>
      </w:r>
      <w:r w:rsidRPr="003A653F">
        <w:rPr>
          <w:rFonts w:ascii="TH SarabunPSK" w:hAnsi="TH SarabunPSK" w:cs="TH SarabunPSK"/>
        </w:rPr>
        <w:t>………………………………………………..........……………………………</w:t>
      </w:r>
    </w:p>
    <w:p w:rsidR="00F51ED3" w:rsidRPr="003A653F" w:rsidRDefault="00F51ED3" w:rsidP="00F51ED3">
      <w:pPr>
        <w:spacing w:before="120"/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  <w:cs/>
        </w:rPr>
        <w:t>ข้อมูลการลา</w:t>
      </w:r>
    </w:p>
    <w:p w:rsidR="00F51ED3" w:rsidRPr="003A653F" w:rsidRDefault="00F51ED3" w:rsidP="00F51ED3">
      <w:pPr>
        <w:spacing w:before="120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67"/>
        <w:gridCol w:w="567"/>
        <w:gridCol w:w="567"/>
        <w:gridCol w:w="567"/>
        <w:gridCol w:w="2693"/>
        <w:gridCol w:w="567"/>
        <w:gridCol w:w="567"/>
        <w:gridCol w:w="567"/>
        <w:gridCol w:w="525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  <w:tc>
          <w:tcPr>
            <w:tcW w:w="2693" w:type="dxa"/>
            <w:vMerge w:val="restart"/>
            <w:tcBorders>
              <w:bottom w:val="nil"/>
            </w:tcBorders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ประเภท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2693" w:type="dxa"/>
            <w:vMerge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525" w:type="dxa"/>
            <w:tcBorders>
              <w:top w:val="nil"/>
              <w:bottom w:val="nil"/>
            </w:tcBorders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วัน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ลาป่วย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ลาป่วยจำเป็นต้องรักษาตัว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ลากิจ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เป็นเวลานานคราวเดียว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มาสาย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หรือหลายคราวรวมกัน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ลาคลอดบุตร</w:t>
            </w: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ขาดราชการ</w:t>
            </w: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nil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ลาอุปสมบท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spacing w:before="240"/>
        <w:ind w:left="-567"/>
        <w:rPr>
          <w:rFonts w:ascii="TH SarabunPSK" w:hAnsi="TH SarabunPSK" w:cs="TH SarabunPSK"/>
          <w:b/>
          <w:bCs/>
          <w:szCs w:val="24"/>
        </w:rPr>
      </w:pPr>
      <w:r w:rsidRPr="003A653F">
        <w:rPr>
          <w:rFonts w:ascii="TH SarabunPSK" w:hAnsi="TH SarabunPSK" w:cs="TH SarabunPSK"/>
          <w:b/>
          <w:bCs/>
          <w:szCs w:val="24"/>
          <w:cs/>
        </w:rPr>
        <w:t>ตอนที่</w:t>
      </w:r>
      <w:r w:rsidRPr="003A653F">
        <w:rPr>
          <w:rFonts w:ascii="TH SarabunPSK" w:hAnsi="TH SarabunPSK" w:cs="TH SarabunPSK"/>
          <w:b/>
          <w:bCs/>
          <w:szCs w:val="24"/>
        </w:rPr>
        <w:t xml:space="preserve"> 1  </w:t>
      </w:r>
      <w:r w:rsidRPr="003A653F">
        <w:rPr>
          <w:rFonts w:ascii="TH SarabunPSK" w:hAnsi="TH SarabunPSK" w:cs="TH SarabunPSK"/>
          <w:b/>
          <w:bCs/>
          <w:szCs w:val="24"/>
          <w:cs/>
        </w:rPr>
        <w:t>การประเมิน</w:t>
      </w:r>
      <w:r w:rsidRPr="003A653F">
        <w:rPr>
          <w:rFonts w:ascii="TH SarabunPSK" w:hAnsi="TH SarabunPSK" w:cs="TH SarabunPSK"/>
          <w:b/>
          <w:bCs/>
          <w:szCs w:val="24"/>
        </w:rPr>
        <w:t xml:space="preserve">  (</w:t>
      </w:r>
      <w:r w:rsidRPr="003A653F">
        <w:rPr>
          <w:rFonts w:ascii="TH SarabunPSK" w:hAnsi="TH SarabunPSK" w:cs="TH SarabunPSK"/>
          <w:b/>
          <w:bCs/>
          <w:szCs w:val="24"/>
          <w:cs/>
        </w:rPr>
        <w:t>ทุกกลุ่มงาน</w:t>
      </w:r>
      <w:r w:rsidRPr="003A653F">
        <w:rPr>
          <w:rFonts w:ascii="TH SarabunPSK" w:hAnsi="TH SarabunPSK" w:cs="TH SarabunPSK"/>
          <w:b/>
          <w:bCs/>
          <w:szCs w:val="24"/>
        </w:rPr>
        <w:t xml:space="preserve"> 70:30 )</w:t>
      </w:r>
    </w:p>
    <w:p w:rsidR="00F51ED3" w:rsidRPr="003A653F" w:rsidRDefault="00F51ED3" w:rsidP="00F51ED3">
      <w:pPr>
        <w:rPr>
          <w:rFonts w:ascii="TH SarabunPSK" w:hAnsi="TH SarabunPSK" w:cs="TH SarabunPSK"/>
          <w:b/>
          <w:bCs/>
          <w:szCs w:val="24"/>
        </w:rPr>
      </w:pPr>
      <w:r w:rsidRPr="003A653F">
        <w:rPr>
          <w:rFonts w:ascii="TH SarabunPSK" w:hAnsi="TH SarabunPSK" w:cs="TH SarabunPSK"/>
          <w:b/>
          <w:bCs/>
          <w:szCs w:val="24"/>
        </w:rPr>
        <w:t xml:space="preserve"> 1.1  </w:t>
      </w:r>
      <w:r w:rsidRPr="003A653F">
        <w:rPr>
          <w:rFonts w:ascii="TH SarabunPSK" w:hAnsi="TH SarabunPSK" w:cs="TH SarabunPSK"/>
          <w:b/>
          <w:bCs/>
          <w:szCs w:val="24"/>
          <w:cs/>
        </w:rPr>
        <w:t>การประเมิน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</w:rPr>
        <w:t xml:space="preserve">       1)  </w:t>
      </w:r>
      <w:r w:rsidRPr="003A653F">
        <w:rPr>
          <w:rFonts w:ascii="TH SarabunPSK" w:hAnsi="TH SarabunPSK" w:cs="TH SarabunPSK"/>
          <w:szCs w:val="24"/>
          <w:cs/>
        </w:rPr>
        <w:t>ให้คะแนนประเมินทั้งผลงานและคุณลักษณะในการปฏิบัติงาน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  <w:r w:rsidRPr="003A653F">
        <w:rPr>
          <w:rFonts w:ascii="TH SarabunPSK" w:hAnsi="TH SarabunPSK" w:cs="TH SarabunPSK"/>
          <w:szCs w:val="24"/>
        </w:rPr>
        <w:t xml:space="preserve">       2)  </w:t>
      </w:r>
      <w:r w:rsidRPr="003A653F">
        <w:rPr>
          <w:rFonts w:ascii="TH SarabunPSK" w:hAnsi="TH SarabunPSK" w:cs="TH SarabunPSK"/>
          <w:szCs w:val="24"/>
          <w:cs/>
        </w:rPr>
        <w:t>หากประสงค์จะประเมินเรื่องใดเพิ่มขึ้น</w:t>
      </w:r>
      <w:r w:rsidRPr="003A653F">
        <w:rPr>
          <w:rFonts w:ascii="TH SarabunPSK" w:hAnsi="TH SarabunPSK" w:cs="TH SarabunPSK"/>
          <w:szCs w:val="24"/>
        </w:rPr>
        <w:t xml:space="preserve"> </w:t>
      </w:r>
      <w:r w:rsidRPr="003A653F">
        <w:rPr>
          <w:rFonts w:ascii="TH SarabunPSK" w:hAnsi="TH SarabunPSK" w:cs="TH SarabunPSK"/>
          <w:szCs w:val="24"/>
          <w:cs/>
        </w:rPr>
        <w:t>ให้ระบุเรื่องที่จะประเมินในองค์ประกอบอื่น</w:t>
      </w:r>
      <w:r w:rsidRPr="003A653F">
        <w:rPr>
          <w:rFonts w:ascii="TH SarabunPSK" w:hAnsi="TH SarabunPSK" w:cs="TH SarabunPSK"/>
          <w:szCs w:val="24"/>
        </w:rPr>
        <w:t xml:space="preserve"> </w:t>
      </w:r>
      <w:r w:rsidRPr="003A653F">
        <w:rPr>
          <w:rFonts w:ascii="TH SarabunPSK" w:hAnsi="TH SarabunPSK" w:cs="TH SarabunPSK"/>
          <w:szCs w:val="24"/>
          <w:cs/>
        </w:rPr>
        <w:t>ๆ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159"/>
        <w:gridCol w:w="676"/>
        <w:gridCol w:w="633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159" w:type="dxa"/>
            <w:vMerge w:val="restart"/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676" w:type="dxa"/>
            <w:vMerge w:val="restart"/>
            <w:vAlign w:val="center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435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159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676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633" w:type="dxa"/>
          </w:tcPr>
          <w:p w:rsidR="00F51ED3" w:rsidRPr="003A653F" w:rsidRDefault="00F51ED3" w:rsidP="00424910">
            <w:pPr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2159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ผลงาน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ปริมาณผลงาน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พิจารณาจากปริมาณผลงาน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เปรียบเทียบกับเป้าหมาย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ข้อตกลง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มาตรฐานของงาน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คุณภาพของงาน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จากความถูกต้อง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ความครบถ้วน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ความสมบูรณ์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และความประณีต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หรือคุณภาพอื่น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ความทันเวลา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</w:p>
          <w:p w:rsidR="00F51ED3" w:rsidRPr="003A653F" w:rsidRDefault="00F51ED3" w:rsidP="00424910">
            <w:pPr>
              <w:ind w:left="3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จากเวลาที่ใช้ปฏิบัติงาน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เปรียบเทียบกับเวลา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ที่กำหนดไว้สำหรับ</w:t>
            </w:r>
          </w:p>
          <w:p w:rsidR="00F51ED3" w:rsidRPr="003A653F" w:rsidRDefault="00F51ED3" w:rsidP="00424910">
            <w:pPr>
              <w:ind w:left="372" w:hanging="372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การปฏิบัติงาน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หรือภารกิจนั้น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)</w:t>
            </w:r>
          </w:p>
        </w:tc>
        <w:tc>
          <w:tcPr>
            <w:tcW w:w="676" w:type="dxa"/>
          </w:tcPr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15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20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10</w:t>
            </w: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33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/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spacing w:before="60" w:afterLines="60"/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301" w:type="dxa"/>
            <w:vMerge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567" w:type="dxa"/>
            <w:vMerge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742" w:type="dxa"/>
          </w:tcPr>
          <w:p w:rsidR="00F51ED3" w:rsidRPr="003A653F" w:rsidRDefault="00F51ED3" w:rsidP="00424910">
            <w:pPr>
              <w:spacing w:before="60" w:afterLines="60"/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spacing w:before="60" w:afterLines="60"/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spacing w:before="60" w:afterLines="60"/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spacing w:before="60" w:afterLines="60"/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spacing w:before="60" w:afterLines="60"/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/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</w:p>
          <w:p w:rsidR="00F51ED3" w:rsidRPr="003A653F" w:rsidRDefault="00F51ED3" w:rsidP="00424910">
            <w:pPr>
              <w:spacing w:before="60" w:afterLines="60"/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</w:tcPr>
          <w:p w:rsidR="00F51ED3" w:rsidRPr="003A653F" w:rsidRDefault="00F51ED3" w:rsidP="00424910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spacing w:before="60" w:afterLines="60"/>
              <w:ind w:left="318" w:hanging="318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ความคุ้มค่าของการใช้ทรัพยากร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พิจารณาจากความสัมพันธ์ระหว่างทรัพยากรที่ใช้กับผลผลิตของงาน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หรือโครงการ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1"/>
              </w:numPr>
              <w:tabs>
                <w:tab w:val="clear" w:pos="360"/>
                <w:tab w:val="num" w:pos="318"/>
              </w:tabs>
              <w:spacing w:before="60" w:afterLines="60"/>
              <w:ind w:left="318" w:hanging="318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ผลสัมฤทธิ์ของงานที่ปฏิบัติได้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ผลผลิต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หรือ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ผลลัพธ์ของผลงานเปรียบเทียบกับ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เป้าหมาย</w:t>
            </w:r>
            <w:r w:rsidRPr="003A653F">
              <w:rPr>
                <w:rFonts w:ascii="TH SarabunPSK" w:hAnsi="TH SarabunPSK" w:cs="TH SarabunPSK"/>
                <w:spacing w:val="-2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หรือวัตถุ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ประสงค์ของงาน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567" w:type="dxa"/>
          </w:tcPr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10</w:t>
            </w: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15</w:t>
            </w:r>
          </w:p>
        </w:tc>
        <w:tc>
          <w:tcPr>
            <w:tcW w:w="742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รวมคะแนนด้านผลงาน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70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คุณลักษณะการปฏิบัติงาน</w:t>
            </w:r>
          </w:p>
          <w:p w:rsidR="00F51ED3" w:rsidRPr="00073A15" w:rsidRDefault="00F51ED3" w:rsidP="00424910">
            <w:pPr>
              <w:numPr>
                <w:ilvl w:val="1"/>
                <w:numId w:val="2"/>
              </w:numPr>
              <w:spacing w:before="60" w:afterLines="60"/>
              <w:rPr>
                <w:rFonts w:ascii="TH SarabunPSK" w:hAnsi="TH SarabunPSK" w:cs="TH SarabunPSK"/>
                <w:szCs w:val="24"/>
              </w:rPr>
            </w:pPr>
            <w:r w:rsidRPr="00073A15">
              <w:rPr>
                <w:rFonts w:ascii="TH SarabunPSK" w:hAnsi="TH SarabunPSK" w:cs="TH SarabunPSK"/>
                <w:szCs w:val="24"/>
                <w:cs/>
              </w:rPr>
              <w:t>ความสามารถ</w:t>
            </w:r>
            <w:r w:rsidRPr="00073A1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และความอุตสาหะในการปฏิบัติงาน</w:t>
            </w:r>
            <w:r w:rsidRPr="00073A15">
              <w:rPr>
                <w:rFonts w:ascii="TH SarabunPSK" w:hAnsi="TH SarabunPSK" w:cs="TH SarabunPSK"/>
                <w:szCs w:val="24"/>
              </w:rPr>
              <w:t>(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 xml:space="preserve">พิจารณาจากความรอบรู้ ความเข้าใจเกี่ยวกับงาน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ในหน้าที่ งานที่เกี่ยวข้อง และเครื่องมือเครื่องใช้    ในการปฏิบัติงาน รวมทั้งความขยันหมั่นเพียร</w:t>
            </w:r>
            <w:r w:rsidRPr="00073A15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ตั้งใจทำงานให้สำเร็จโดย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Pr="00073A15">
              <w:rPr>
                <w:rFonts w:ascii="TH SarabunPSK" w:hAnsi="TH SarabunPSK" w:cs="TH SarabunPSK"/>
                <w:szCs w:val="24"/>
                <w:cs/>
              </w:rPr>
              <w:t>ไม่ย่อท้อต่อปัญหาและอุปสรรค</w:t>
            </w:r>
            <w:r w:rsidRPr="00073A15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spacing w:before="60" w:afterLines="60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การรักษาวินัย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  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ปฏิบัติตนเหมาะสมกับการเป็นลูกจ้างประจำ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พิจารณาจากการปฏิบัติตนตามระเบียบแบบแผนของทางราชการ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ปฏิบัติตนเป็น</w:t>
            </w:r>
            <w:r w:rsidRPr="003A653F">
              <w:rPr>
                <w:rFonts w:ascii="TH SarabunPSK" w:hAnsi="TH SarabunPSK" w:cs="TH SarabunPSK"/>
                <w:spacing w:val="-4"/>
                <w:szCs w:val="24"/>
                <w:cs/>
              </w:rPr>
              <w:t>ตัวอย่างที่ดีในการเคารพ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กฎ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ระเบียบต่าง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ๆ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ร่วมทั้งการปฏิบัติตนอยู่ในกรอบจรรยาบรรณ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และค่านิยมของหน่วยงาน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before="60" w:afterLines="60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F51ED3" w:rsidRPr="003A653F" w:rsidRDefault="00F51ED3" w:rsidP="00424910">
            <w:pPr>
              <w:spacing w:before="60" w:afterLines="6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rPr>
          <w:rFonts w:ascii="TH SarabunPSK" w:hAnsi="TH SarabunPSK" w:cs="TH SarabunPSK"/>
        </w:rPr>
      </w:pPr>
    </w:p>
    <w:p w:rsidR="00F51ED3" w:rsidRPr="003A653F" w:rsidRDefault="00F51ED3" w:rsidP="00F51ED3">
      <w:pPr>
        <w:rPr>
          <w:rFonts w:ascii="TH SarabunPSK" w:hAnsi="TH SarabunPSK" w:cs="TH SarabunPSK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 w:hint="cs"/>
        </w:rPr>
      </w:pPr>
    </w:p>
    <w:p w:rsidR="00F51ED3" w:rsidRDefault="00F51ED3" w:rsidP="00F51ED3">
      <w:pPr>
        <w:rPr>
          <w:rFonts w:ascii="TH SarabunPSK" w:hAnsi="TH SarabunPSK" w:cs="TH SarabunPSK"/>
        </w:rPr>
      </w:pPr>
    </w:p>
    <w:p w:rsidR="00F51ED3" w:rsidRPr="003A653F" w:rsidRDefault="00F51ED3" w:rsidP="00F51ED3">
      <w:pPr>
        <w:rPr>
          <w:rFonts w:ascii="TH SarabunPSK" w:hAnsi="TH SarabunPSK" w:cs="TH SarabunPSK"/>
        </w:rPr>
      </w:pPr>
    </w:p>
    <w:tbl>
      <w:tblPr>
        <w:tblW w:w="10423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301"/>
        <w:gridCol w:w="567"/>
        <w:gridCol w:w="742"/>
        <w:gridCol w:w="926"/>
        <w:gridCol w:w="1026"/>
        <w:gridCol w:w="850"/>
        <w:gridCol w:w="798"/>
        <w:gridCol w:w="851"/>
        <w:gridCol w:w="1011"/>
        <w:gridCol w:w="926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vAlign w:val="center"/>
          </w:tcPr>
          <w:p w:rsidR="00F51ED3" w:rsidRPr="003A653F" w:rsidRDefault="00F51ED3" w:rsidP="00424910">
            <w:pPr>
              <w:ind w:left="-142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หัวข้อ</w:t>
            </w:r>
          </w:p>
        </w:tc>
        <w:tc>
          <w:tcPr>
            <w:tcW w:w="2301" w:type="dxa"/>
            <w:vMerge w:val="restart"/>
            <w:vAlign w:val="center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รายการประเมิน</w:t>
            </w:r>
          </w:p>
        </w:tc>
        <w:tc>
          <w:tcPr>
            <w:tcW w:w="567" w:type="dxa"/>
            <w:vMerge w:val="restart"/>
            <w:vAlign w:val="center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เต็ม</w:t>
            </w:r>
          </w:p>
        </w:tc>
        <w:tc>
          <w:tcPr>
            <w:tcW w:w="3544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1</w:t>
            </w:r>
          </w:p>
        </w:tc>
        <w:tc>
          <w:tcPr>
            <w:tcW w:w="3586" w:type="dxa"/>
            <w:gridSpan w:val="4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2301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567" w:type="dxa"/>
            <w:vMerge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</w:p>
        </w:tc>
        <w:tc>
          <w:tcPr>
            <w:tcW w:w="742" w:type="dxa"/>
          </w:tcPr>
          <w:p w:rsidR="00F51ED3" w:rsidRPr="003A653F" w:rsidRDefault="00F51ED3" w:rsidP="00424910">
            <w:pPr>
              <w:ind w:left="-74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26" w:type="dxa"/>
          </w:tcPr>
          <w:p w:rsidR="00F51ED3" w:rsidRPr="003A653F" w:rsidRDefault="00F51ED3" w:rsidP="00424910">
            <w:pPr>
              <w:ind w:left="-75" w:right="-7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850" w:type="dxa"/>
          </w:tcPr>
          <w:p w:rsidR="00F51ED3" w:rsidRPr="003A653F" w:rsidRDefault="00F51ED3" w:rsidP="00424910">
            <w:pPr>
              <w:ind w:left="-108" w:right="-108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  <w:tc>
          <w:tcPr>
            <w:tcW w:w="798" w:type="dxa"/>
          </w:tcPr>
          <w:p w:rsidR="00F51ED3" w:rsidRPr="003A653F" w:rsidRDefault="00F51ED3" w:rsidP="00424910">
            <w:pPr>
              <w:ind w:right="-109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ดีเด่น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   (90-100%)</w:t>
            </w:r>
          </w:p>
        </w:tc>
        <w:tc>
          <w:tcPr>
            <w:tcW w:w="851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ยอมรับได้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>(60-89%)</w:t>
            </w:r>
          </w:p>
        </w:tc>
        <w:tc>
          <w:tcPr>
            <w:tcW w:w="1011" w:type="dxa"/>
          </w:tcPr>
          <w:p w:rsidR="00F51ED3" w:rsidRPr="003A653F" w:rsidRDefault="00F51ED3" w:rsidP="00424910">
            <w:pPr>
              <w:ind w:left="-89" w:right="-127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ต้องปรับปรุง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    (</w:t>
            </w: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w w:val="95"/>
                <w:szCs w:val="24"/>
              </w:rPr>
              <w:t xml:space="preserve"> 60%)</w:t>
            </w:r>
          </w:p>
        </w:tc>
        <w:tc>
          <w:tcPr>
            <w:tcW w:w="926" w:type="dxa"/>
          </w:tcPr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คะแนนรวม</w:t>
            </w:r>
          </w:p>
          <w:p w:rsidR="00F51ED3" w:rsidRPr="003A653F" w:rsidRDefault="00F51ED3" w:rsidP="00424910">
            <w:pPr>
              <w:ind w:left="-56" w:right="-85"/>
              <w:jc w:val="center"/>
              <w:rPr>
                <w:rFonts w:ascii="TH SarabunPSK" w:hAnsi="TH SarabunPSK" w:cs="TH SarabunPSK"/>
                <w:w w:val="95"/>
                <w:szCs w:val="24"/>
              </w:rPr>
            </w:pPr>
            <w:r w:rsidRPr="003A653F">
              <w:rPr>
                <w:rFonts w:ascii="TH SarabunPSK" w:hAnsi="TH SarabunPSK" w:cs="TH SarabunPSK"/>
                <w:w w:val="95"/>
                <w:szCs w:val="24"/>
                <w:cs/>
              </w:rPr>
              <w:t>ที่ได้รับ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</w:tcBorders>
          </w:tcPr>
          <w:p w:rsidR="00F51ED3" w:rsidRPr="003A653F" w:rsidRDefault="00F51ED3" w:rsidP="00424910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tcBorders>
              <w:top w:val="nil"/>
            </w:tcBorders>
          </w:tcPr>
          <w:p w:rsidR="00F51ED3" w:rsidRPr="003A653F" w:rsidRDefault="00F51ED3" w:rsidP="00424910">
            <w:pPr>
              <w:numPr>
                <w:ilvl w:val="1"/>
                <w:numId w:val="2"/>
              </w:num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ความรับผิดชอบ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</w:t>
            </w:r>
            <w:r w:rsidRPr="003A653F">
              <w:rPr>
                <w:rFonts w:ascii="TH SarabunPSK" w:hAnsi="TH SarabunPSK" w:cs="TH SarabunPSK"/>
                <w:spacing w:val="-2"/>
                <w:szCs w:val="24"/>
                <w:cs/>
              </w:rPr>
              <w:t>จากการปฏิบัติงานในหน้า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ที่ได้รับหมอบหมายโดยเต็มใจ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มุ่งมั่นทำงานให้สำเร็จลุล่วง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และยอมรับผลที่เกิดจากการทำงาน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ความร่วมมือ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พิจารณาจากความสามารถในการทำงานร่วมกับผู้อื่นได้อย่างเหมาะสม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อันเป็นผลทำให้งานลุล่วงไปด้วยดี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สภาพการมาปฏิบัติงาน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10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spacing w:val="-10"/>
                <w:szCs w:val="24"/>
                <w:cs/>
              </w:rPr>
              <w:t>พิจารณาจากการตรงต่อเวลา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การลาหยุดงาน</w:t>
            </w:r>
            <w:r w:rsidRPr="003A653F">
              <w:rPr>
                <w:rFonts w:ascii="TH SarabunPSK" w:hAnsi="TH SarabunPSK" w:cs="TH SarabunPSK"/>
                <w:spacing w:val="-6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การขาด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งาน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การวางแผน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พิจารณาจากความสามารถในการคาดการณ์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การวิเคราะห์ข้อมูล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กำหนดเป้าหมายและวิธีปฏิบัติงานให้เหมาะสม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numPr>
                <w:ilvl w:val="1"/>
                <w:numId w:val="2"/>
              </w:numPr>
              <w:tabs>
                <w:tab w:val="left" w:pos="318"/>
                <w:tab w:val="left" w:pos="460"/>
              </w:tabs>
              <w:spacing w:line="228" w:lineRule="auto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ความคิดริเริ่ม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พิจารณาจาก</w:t>
            </w:r>
            <w:r w:rsidRPr="003A653F">
              <w:rPr>
                <w:rFonts w:ascii="TH SarabunPSK" w:hAnsi="TH SarabunPSK" w:cs="TH SarabunPSK"/>
                <w:spacing w:val="-4"/>
                <w:szCs w:val="24"/>
                <w:cs/>
              </w:rPr>
              <w:t>ความสามารถในการคิดริ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เริ่ม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ปรับปรุงงานให้เกิดผล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สำเร็จ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ได้อย่างมีประสิทธิภาพยิ่ง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ขึ้นกว่าเดิม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รวมทั้งมีความ</w:t>
            </w:r>
            <w:r w:rsidRPr="003A653F">
              <w:rPr>
                <w:rFonts w:ascii="TH SarabunPSK" w:hAnsi="TH SarabunPSK" w:cs="TH SarabunPSK"/>
                <w:spacing w:val="-6"/>
                <w:szCs w:val="24"/>
              </w:rPr>
              <w:t xml:space="preserve">       </w:t>
            </w:r>
            <w:r w:rsidRPr="003A653F">
              <w:rPr>
                <w:rFonts w:ascii="TH SarabunPSK" w:hAnsi="TH SarabunPSK" w:cs="TH SarabunPSK"/>
                <w:spacing w:val="-6"/>
                <w:szCs w:val="24"/>
                <w:cs/>
              </w:rPr>
              <w:t>คิด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เห็น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ข้อเสนอแนะมาใช้ประโยชน์ต่อองค์กร</w:t>
            </w:r>
            <w:r w:rsidRPr="003A653F">
              <w:rPr>
                <w:rFonts w:ascii="TH SarabunPSK" w:hAnsi="TH SarabunPSK" w:cs="TH SarabunPSK"/>
                <w:szCs w:val="24"/>
              </w:rPr>
              <w:t>)</w:t>
            </w:r>
          </w:p>
          <w:p w:rsidR="00F51ED3" w:rsidRPr="003A653F" w:rsidRDefault="00F51ED3" w:rsidP="00424910">
            <w:pPr>
              <w:tabs>
                <w:tab w:val="left" w:pos="318"/>
                <w:tab w:val="left" w:pos="460"/>
              </w:tabs>
              <w:spacing w:line="228" w:lineRule="auto"/>
              <w:ind w:left="36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5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4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3</w:t>
            </w: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742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F51ED3" w:rsidRPr="003A653F" w:rsidRDefault="00F51ED3" w:rsidP="00424910">
            <w:pPr>
              <w:spacing w:line="228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pacing w:val="-10"/>
                <w:szCs w:val="24"/>
              </w:rPr>
            </w:pPr>
            <w:r w:rsidRPr="003A653F">
              <w:rPr>
                <w:rFonts w:ascii="TH SarabunPSK" w:hAnsi="TH SarabunPSK" w:cs="TH SarabunPSK"/>
                <w:spacing w:val="-10"/>
                <w:szCs w:val="24"/>
                <w:cs/>
              </w:rPr>
              <w:t>รวมคะแนนด้านคุณลักษณะการปฏิบัติงาน</w:t>
            </w:r>
          </w:p>
        </w:tc>
        <w:tc>
          <w:tcPr>
            <w:tcW w:w="567" w:type="dxa"/>
            <w:vAlign w:val="center"/>
          </w:tcPr>
          <w:p w:rsidR="00F51ED3" w:rsidRPr="003A653F" w:rsidRDefault="00F51ED3" w:rsidP="00424910">
            <w:pPr>
              <w:spacing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30</w:t>
            </w:r>
          </w:p>
        </w:tc>
        <w:tc>
          <w:tcPr>
            <w:tcW w:w="742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คะแนนรวม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 + 2</w:t>
            </w:r>
          </w:p>
        </w:tc>
        <w:tc>
          <w:tcPr>
            <w:tcW w:w="567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ind w:left="-140" w:right="-108" w:firstLine="32"/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100</w:t>
            </w:r>
          </w:p>
        </w:tc>
        <w:tc>
          <w:tcPr>
            <w:tcW w:w="742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F51ED3" w:rsidRPr="003A653F" w:rsidRDefault="00F51ED3" w:rsidP="00424910">
            <w:pPr>
              <w:spacing w:before="120" w:after="120" w:line="228" w:lineRule="auto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pStyle w:val="Header"/>
        <w:numPr>
          <w:ilvl w:val="1"/>
          <w:numId w:val="3"/>
        </w:numPr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สรุปผลการประเมิน</w:t>
      </w:r>
    </w:p>
    <w:p w:rsidR="00F51ED3" w:rsidRPr="003A653F" w:rsidRDefault="00F51ED3" w:rsidP="00F51ED3">
      <w:pPr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8"/>
        <w:gridCol w:w="1948"/>
        <w:gridCol w:w="1948"/>
        <w:gridCol w:w="1948"/>
        <w:gridCol w:w="1948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1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2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ผลการประเมิน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……………………..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……………………..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ดีเด่น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(90 – 100%)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เป็นที่ยอมรับได้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(60 – 89%)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</w:tc>
        <w:tc>
          <w:tcPr>
            <w:tcW w:w="1948" w:type="dxa"/>
          </w:tcPr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  <w:cs/>
              </w:rPr>
              <w:t>ต้องปรับปรุง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</w:t>
            </w:r>
            <w:r w:rsidRPr="003A653F">
              <w:rPr>
                <w:rFonts w:ascii="TH SarabunPSK" w:hAnsi="TH SarabunPSK" w:cs="TH SarabunPSK"/>
                <w:szCs w:val="24"/>
                <w:cs/>
              </w:rPr>
              <w:t>ต่ำกว่า</w:t>
            </w:r>
            <w:r w:rsidRPr="003A653F">
              <w:rPr>
                <w:rFonts w:ascii="TH SarabunPSK" w:hAnsi="TH SarabunPSK" w:cs="TH SarabunPSK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 )</w:t>
            </w:r>
          </w:p>
          <w:p w:rsidR="00F51ED3" w:rsidRPr="003A653F" w:rsidRDefault="00F51ED3" w:rsidP="0042491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653F">
              <w:rPr>
                <w:rFonts w:ascii="TH SarabunPSK" w:hAnsi="TH SarabunPSK" w:cs="TH SarabunPSK"/>
                <w:szCs w:val="24"/>
              </w:rPr>
              <w:t>(   )</w:t>
            </w:r>
          </w:p>
        </w:tc>
      </w:tr>
    </w:tbl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Pr="003A653F" w:rsidRDefault="00F51ED3" w:rsidP="00F51ED3">
      <w:pPr>
        <w:jc w:val="center"/>
        <w:rPr>
          <w:rFonts w:ascii="TH SarabunPSK" w:hAnsi="TH SarabunPSK" w:cs="TH SarabunPSK"/>
          <w:szCs w:val="24"/>
        </w:rPr>
      </w:pP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b/>
          <w:bCs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ตอนที่</w:t>
      </w:r>
      <w:r w:rsidRPr="003A653F">
        <w:rPr>
          <w:rFonts w:ascii="TH SarabunPSK" w:hAnsi="TH SarabunPSK" w:cs="TH SarabunPSK"/>
          <w:b/>
          <w:bCs/>
          <w:sz w:val="24"/>
          <w:szCs w:val="24"/>
        </w:rPr>
        <w:t xml:space="preserve"> 2  </w:t>
      </w:r>
      <w:r w:rsidRPr="003A653F">
        <w:rPr>
          <w:rFonts w:ascii="TH SarabunPSK" w:hAnsi="TH SarabunPSK" w:cs="TH SarabunPSK"/>
          <w:b/>
          <w:bCs/>
          <w:sz w:val="24"/>
          <w:szCs w:val="24"/>
          <w:cs/>
        </w:rPr>
        <w:t>ความเห็นของผู้ประเมินชั้นต้นเกี่ยวกับการพัฒนาการเลื่อนขั้นค้าจ้างและอื่นๆ</w:t>
      </w:r>
    </w:p>
    <w:p w:rsidR="00F51ED3" w:rsidRPr="003A653F" w:rsidRDefault="00F51ED3" w:rsidP="00F51ED3">
      <w:pPr>
        <w:pStyle w:val="Header"/>
        <w:numPr>
          <w:ilvl w:val="1"/>
          <w:numId w:val="4"/>
        </w:numPr>
        <w:tabs>
          <w:tab w:val="clear" w:pos="4153"/>
          <w:tab w:val="clear" w:pos="8306"/>
        </w:tabs>
        <w:spacing w:before="240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ความเห็นเกี่ยวกับการพัฒนาฝึกอบรม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และการแก้ไขการปฏิบัติงาน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(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ระบุความถนัด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จุดเด่น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และสิ่งที่ควรพัฒนาของผู้รับ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</w:rPr>
        <w:t xml:space="preserve">         </w:t>
      </w: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การประเมิน</w:t>
      </w:r>
      <w:r w:rsidRPr="003A653F">
        <w:rPr>
          <w:rFonts w:ascii="TH SarabunPSK" w:hAnsi="TH SarabunPSK" w:cs="TH SarabunPSK"/>
          <w:spacing w:val="-4"/>
          <w:sz w:val="24"/>
          <w:szCs w:val="24"/>
        </w:rPr>
        <w:t>)</w:t>
      </w: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87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6"/>
        <w:gridCol w:w="4440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76" w:type="dxa"/>
          </w:tcPr>
          <w:p w:rsidR="00F51ED3" w:rsidRPr="003A653F" w:rsidRDefault="00F51ED3" w:rsidP="00F51ED3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(1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6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– 31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</w:tc>
        <w:tc>
          <w:tcPr>
            <w:tcW w:w="4440" w:type="dxa"/>
          </w:tcPr>
          <w:p w:rsidR="00F51ED3" w:rsidRPr="003A653F" w:rsidRDefault="00F51ED3" w:rsidP="00F51ED3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 (1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เม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ย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– 30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ย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 255</w:t>
            </w:r>
            <w:r>
              <w:rPr>
                <w:rFonts w:ascii="TH SarabunPSK" w:hAnsi="TH SarabunPSK" w:cs="TH SarabunPSK"/>
                <w:spacing w:val="-4"/>
                <w:sz w:val="24"/>
                <w:szCs w:val="24"/>
              </w:rPr>
              <w:t>7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76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34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440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</w:pPr>
          </w:p>
        </w:tc>
      </w:tr>
    </w:tbl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 w:hint="cs"/>
          <w:spacing w:val="-4"/>
          <w:sz w:val="24"/>
          <w:szCs w:val="24"/>
        </w:rPr>
      </w:pPr>
    </w:p>
    <w:p w:rsidR="00F51ED3" w:rsidRDefault="00F51ED3" w:rsidP="00F51ED3">
      <w:pPr>
        <w:pStyle w:val="Header"/>
        <w:ind w:left="720"/>
        <w:jc w:val="center"/>
        <w:rPr>
          <w:rFonts w:ascii="TH SarabunPSK" w:hAnsi="TH SarabunPSK" w:cs="TH SarabunPSK" w:hint="cs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jc w:val="center"/>
        <w:rPr>
          <w:rFonts w:ascii="TH SarabunPSK" w:hAnsi="TH SarabunPSK" w:cs="TH SarabunPSK" w:hint="cs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numPr>
          <w:ilvl w:val="1"/>
          <w:numId w:val="4"/>
        </w:numPr>
        <w:tabs>
          <w:tab w:val="clear" w:pos="1080"/>
          <w:tab w:val="clear" w:pos="4153"/>
          <w:tab w:val="clear" w:pos="8306"/>
          <w:tab w:val="left" w:pos="1560"/>
        </w:tabs>
        <w:ind w:left="1560" w:hanging="426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  <w:cs/>
        </w:rPr>
        <w:t>ความเห็นเกี่ยวกับการเลื่อนขั้นค่าจ้าง</w:t>
      </w: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303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30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ind w:left="448" w:hanging="448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pict>
                <v:rect id="_x0000_s1026" style="position:absolute;left:0;text-align:left;margin-left:-1.95pt;margin-top:2.6pt;width:14.5pt;height:12.6pt;z-index:-251656192;mso-position-horizontal-relative:text;mso-position-vertical-relative:text"/>
              </w:pic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90 – 100%)</w:t>
            </w:r>
          </w:p>
          <w:p w:rsidR="00F51ED3" w:rsidRPr="003A653F" w:rsidRDefault="00F51ED3" w:rsidP="00424910">
            <w:pPr>
              <w:pStyle w:val="Header"/>
              <w:ind w:left="448" w:right="-731" w:hanging="448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27" style="position:absolute;left:0;text-align:left;margin-left:-2.25pt;margin-top:2.75pt;width:14.5pt;height:12.6pt;z-index:-251655168"/>
              </w:pic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ควรเลื่อนขั้นค่าจ้าง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0.5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ผลประเมิน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60 –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89%)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28" style="position:absolute;margin-left:-2.25pt;margin-top:3.5pt;width:14.5pt;height:12.6pt;z-index:-251654144"/>
              </w:pic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303" w:type="dxa"/>
          </w:tcPr>
          <w:p w:rsidR="00F51ED3" w:rsidRPr="003A653F" w:rsidRDefault="00F51ED3" w:rsidP="00424910">
            <w:pPr>
              <w:pStyle w:val="Header"/>
              <w:ind w:left="515" w:hanging="51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29" style="position:absolute;left:0;text-align:left;margin-left:-2.1pt;margin-top:2.75pt;width:14.5pt;height:12.6pt;z-index:-251653120;mso-position-horizontal-relative:text;mso-position-vertical-relative:text"/>
              </w:pic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ผลประเมิน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90 – 100%)</w:t>
            </w:r>
          </w:p>
          <w:p w:rsidR="00F51ED3" w:rsidRPr="003A653F" w:rsidRDefault="00F51ED3" w:rsidP="00424910">
            <w:pPr>
              <w:pStyle w:val="Header"/>
              <w:ind w:left="515" w:hanging="51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30" style="position:absolute;left:0;text-align:left;margin-left:-1.5pt;margin-top:2.15pt;width:14.5pt;height:12.6pt;z-index:-251652096"/>
              </w:pic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  ควรเลื่อนขั้นค่าจ้าง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0.5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ผลประเมิน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60 –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89%)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31" style="position:absolute;left:0;text-align:left;margin-left:-1.15pt;margin-top:1.85pt;width:14.5pt;height:12.6pt;z-index:-251651072"/>
              </w:pic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 xml:space="preserve">      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ผลการประเมินต่ำกว่า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60%)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ระบุเหตุผลในการเสนอเลื่อนขั้นค่าจ้าง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โดยเฉพาะกรณีเสนอเลื่อนขั้นค่าจ้าง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และกรณีเสนอไม่ควรเลื่อนขั้นค่าจ้าง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ให้ระบุให้ชัดเจน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…………………………………………………..……………………………………………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noProof/>
                <w:spacing w:val="-4"/>
                <w:sz w:val="24"/>
                <w:szCs w:val="24"/>
              </w:rPr>
              <w:pict>
                <v:rect id="_x0000_s1032" style="position:absolute;left:0;text-align:left;margin-left:2.25pt;margin-top:.2pt;width:14.5pt;height:12.6pt;z-index:-251650048"/>
              </w:pic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ควรเลื่อนขั้นค่าจ้าง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1.5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ตามระเบียบกระทรวงการคลัง  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ว่าด้วยการเลื่อนขั้นค่าจ้างลูกจ้างประจำของส่วนราชการ                 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            พ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ศ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. 2544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ข้อ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12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วรรคสาม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                             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เหตุผล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(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ระบุว่าผลการประเมินดีเด่น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เข้าเกณฑ์เลื่อนขั้นค่าจ้าง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ขั้นในครั้งแรก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แต่มีข้อจำกัด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เรื่องโควตา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และผลประเมินดีเด่นอีกในครั้งที่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และมีโควตาให้เลื่อนขั้นค่าจ้างได้อย่างไรบ้าง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)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ind w:left="92" w:hanging="92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</w:tbl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ind w:left="720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jc w:val="center"/>
        <w:rPr>
          <w:rFonts w:ascii="TH SarabunPSK" w:hAnsi="TH SarabunPSK" w:cs="TH SarabunPSK" w:hint="cs"/>
          <w:spacing w:val="-4"/>
          <w:sz w:val="24"/>
          <w:szCs w:val="24"/>
        </w:rPr>
      </w:pPr>
    </w:p>
    <w:p w:rsidR="00F51ED3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jc w:val="cent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            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     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ตอนที่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3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ความเห็นของผู้ประเมินเหนือขึ้นไป</w:t>
      </w: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spacing w:val="-4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103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………………..……………..……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……………..……………….……….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(3)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………………………………………..………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Header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(1)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……….…….…………………….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F51ED3" w:rsidRPr="003A653F" w:rsidRDefault="00F51ED3" w:rsidP="00424910">
            <w:pPr>
              <w:pStyle w:val="Header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(2)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…………………………..…………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..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pacing w:val="-4"/>
          <w:sz w:val="24"/>
          <w:szCs w:val="24"/>
        </w:rPr>
      </w:pP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pacing w:val="-4"/>
          <w:sz w:val="24"/>
          <w:szCs w:val="24"/>
        </w:rPr>
      </w:pP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</w:t>
      </w:r>
    </w:p>
    <w:p w:rsidR="00F51ED3" w:rsidRDefault="00F51ED3" w:rsidP="00F51ED3">
      <w:pPr>
        <w:pStyle w:val="Header"/>
        <w:rPr>
          <w:rFonts w:ascii="TH SarabunPSK" w:hAnsi="TH SarabunPSK" w:cs="TH SarabunPSK" w:hint="cs"/>
          <w:b/>
          <w:bCs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 xml:space="preserve">                       ตอนที่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</w:rPr>
        <w:t xml:space="preserve"> 4  </w:t>
      </w:r>
      <w:r w:rsidRPr="003A653F"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>ความเห็นของผู้ประเมินเหนือขึ้นไปอีกชั้นหนึ่ง</w:t>
      </w:r>
    </w:p>
    <w:p w:rsidR="00F51ED3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p w:rsidR="00F51ED3" w:rsidRPr="003A653F" w:rsidRDefault="00F51ED3" w:rsidP="00F51ED3">
      <w:pPr>
        <w:pStyle w:val="Header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103"/>
      </w:tblGrid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Header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ครั้งที่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2</w:t>
            </w:r>
          </w:p>
        </w:tc>
      </w:tr>
      <w:tr w:rsidR="00F51ED3" w:rsidRPr="003A653F" w:rsidTr="00424910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………………..……………..……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……………..……………….……….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(3)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………………………………………..………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103" w:type="dxa"/>
          </w:tcPr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เห็นด้วยกับการประเมินข้างต้น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    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มีความเห็นแตกต่างจากการประเมินข้างต้น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ดังนี้</w:t>
            </w:r>
          </w:p>
          <w:p w:rsidR="00F51ED3" w:rsidRPr="003A653F" w:rsidRDefault="00F51ED3" w:rsidP="00424910">
            <w:pPr>
              <w:pStyle w:val="Header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(1)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การให้คะแนนในการประเมิน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……….…….…………………….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F51ED3" w:rsidRPr="003A653F" w:rsidRDefault="00F51ED3" w:rsidP="00424910">
            <w:pPr>
              <w:pStyle w:val="Header"/>
              <w:ind w:left="345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(2)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การพัฒนาผู้รับการประเมิน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…………………………..…………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51ED3" w:rsidRPr="003A653F" w:rsidRDefault="00F51ED3" w:rsidP="00424910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การเลื่อนขั้นค่าจ้าง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..……………………………………………………………………………………………………………………..…………………………………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ลงชื่อ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………………………………….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ผู้ประเมิน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         (………………………………….)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ตำแหน่ง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>……………………………….</w:t>
            </w:r>
          </w:p>
          <w:p w:rsidR="00F51ED3" w:rsidRPr="003A653F" w:rsidRDefault="00F51ED3" w:rsidP="00424910">
            <w:pPr>
              <w:pStyle w:val="Head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    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วันที่</w:t>
            </w:r>
            <w:r w:rsidRPr="003A653F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……………………………………</w:t>
            </w:r>
          </w:p>
        </w:tc>
      </w:tr>
    </w:tbl>
    <w:p w:rsidR="00F51ED3" w:rsidRDefault="00F51ED3" w:rsidP="00F51ED3"/>
    <w:p w:rsidR="00D57B1B" w:rsidRDefault="00D57B1B">
      <w:pPr>
        <w:rPr>
          <w:rFonts w:hint="cs"/>
        </w:rPr>
      </w:pPr>
    </w:p>
    <w:sectPr w:rsidR="00D57B1B" w:rsidSect="000C4523">
      <w:headerReference w:type="even" r:id="rId5"/>
      <w:headerReference w:type="default" r:id="rId6"/>
      <w:pgSz w:w="11906" w:h="16838"/>
      <w:pgMar w:top="869" w:right="1134" w:bottom="869" w:left="1701" w:header="709" w:footer="709" w:gutter="0"/>
      <w:pgNumType w:start="1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AC" w:rsidRDefault="00F51ED3" w:rsidP="000A4318">
    <w:pPr>
      <w:pStyle w:val="Header"/>
      <w:framePr w:wrap="around" w:vAnchor="text" w:hAnchor="margin" w:xAlign="center" w:y="1"/>
      <w:rPr>
        <w:rStyle w:val="PageNumber"/>
        <w:rFonts w:eastAsia="Cordia New"/>
      </w:rPr>
    </w:pPr>
    <w:r>
      <w:rPr>
        <w:rStyle w:val="PageNumber"/>
        <w:rFonts w:eastAsia="Cordia New"/>
        <w:cs/>
      </w:rPr>
      <w:fldChar w:fldCharType="begin"/>
    </w:r>
    <w:r>
      <w:rPr>
        <w:rStyle w:val="PageNumber"/>
        <w:rFonts w:eastAsia="Cordia New"/>
      </w:rPr>
      <w:instrText xml:space="preserve">PAGE  </w:instrText>
    </w:r>
    <w:r>
      <w:rPr>
        <w:rStyle w:val="PageNumber"/>
        <w:rFonts w:eastAsia="Cordia New"/>
        <w:cs/>
      </w:rPr>
      <w:fldChar w:fldCharType="end"/>
    </w:r>
  </w:p>
  <w:p w:rsidR="002B7FAC" w:rsidRDefault="00F51E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AC" w:rsidRPr="003D63C7" w:rsidRDefault="00F51ED3" w:rsidP="000A4318">
    <w:pPr>
      <w:pStyle w:val="Header"/>
      <w:framePr w:wrap="around" w:vAnchor="text" w:hAnchor="margin" w:xAlign="center" w:y="1"/>
      <w:rPr>
        <w:rStyle w:val="PageNumber"/>
        <w:rFonts w:ascii="TH SarabunPSK" w:eastAsia="Cordia New" w:hAnsi="TH SarabunPSK" w:cs="TH SarabunPSK"/>
      </w:rPr>
    </w:pPr>
    <w:r w:rsidRPr="003D63C7">
      <w:rPr>
        <w:rStyle w:val="PageNumber"/>
        <w:rFonts w:ascii="TH SarabunPSK" w:eastAsia="Cordia New" w:hAnsi="TH SarabunPSK" w:cs="TH SarabunPSK"/>
        <w:cs/>
      </w:rPr>
      <w:fldChar w:fldCharType="begin"/>
    </w:r>
    <w:r w:rsidRPr="003D63C7">
      <w:rPr>
        <w:rStyle w:val="PageNumber"/>
        <w:rFonts w:ascii="TH SarabunPSK" w:eastAsia="Cordia New" w:hAnsi="TH SarabunPSK" w:cs="TH SarabunPSK"/>
      </w:rPr>
      <w:instrText xml:space="preserve">PAGE  </w:instrText>
    </w:r>
    <w:r w:rsidRPr="003D63C7">
      <w:rPr>
        <w:rStyle w:val="PageNumber"/>
        <w:rFonts w:ascii="TH SarabunPSK" w:eastAsia="Cordia New" w:hAnsi="TH SarabunPSK" w:cs="TH SarabunPSK"/>
        <w:cs/>
      </w:rPr>
      <w:fldChar w:fldCharType="separate"/>
    </w:r>
    <w:r>
      <w:rPr>
        <w:rStyle w:val="PageNumber"/>
        <w:rFonts w:ascii="TH SarabunPSK" w:eastAsia="Cordia New" w:hAnsi="TH SarabunPSK" w:cs="TH SarabunPSK"/>
        <w:noProof/>
        <w:cs/>
      </w:rPr>
      <w:t>4</w:t>
    </w:r>
    <w:r w:rsidRPr="003D63C7">
      <w:rPr>
        <w:rStyle w:val="PageNumber"/>
        <w:rFonts w:ascii="TH SarabunPSK" w:eastAsia="Cordia New" w:hAnsi="TH SarabunPSK" w:cs="TH SarabunPSK"/>
        <w:cs/>
      </w:rPr>
      <w:fldChar w:fldCharType="end"/>
    </w:r>
  </w:p>
  <w:p w:rsidR="002B7FAC" w:rsidRDefault="00F51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4977"/>
    <w:multiLevelType w:val="multilevel"/>
    <w:tmpl w:val="45344F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22230BD"/>
    <w:multiLevelType w:val="singleLevel"/>
    <w:tmpl w:val="EA1E3A1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2">
    <w:nsid w:val="265536BF"/>
    <w:multiLevelType w:val="multilevel"/>
    <w:tmpl w:val="19FE89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2F8D03B9"/>
    <w:multiLevelType w:val="multilevel"/>
    <w:tmpl w:val="E684D4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5725732"/>
    <w:multiLevelType w:val="multilevel"/>
    <w:tmpl w:val="DDB622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F51ED3"/>
    <w:rsid w:val="00D57B1B"/>
    <w:rsid w:val="00F5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ED3"/>
    <w:pPr>
      <w:tabs>
        <w:tab w:val="center" w:pos="4153"/>
        <w:tab w:val="right" w:pos="8306"/>
      </w:tabs>
    </w:pPr>
    <w:rPr>
      <w:rFonts w:ascii="Browallia New" w:hAnsi="Browallia New" w:cs="Browalli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F51ED3"/>
    <w:rPr>
      <w:rFonts w:ascii="Browallia New" w:eastAsia="Times New Roman" w:hAnsi="Browallia New" w:cs="Browallia New"/>
      <w:sz w:val="32"/>
      <w:szCs w:val="32"/>
    </w:rPr>
  </w:style>
  <w:style w:type="paragraph" w:styleId="Title">
    <w:name w:val="Title"/>
    <w:basedOn w:val="Normal"/>
    <w:link w:val="TitleChar"/>
    <w:qFormat/>
    <w:rsid w:val="00F51ED3"/>
    <w:pPr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1ED3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F51ED3"/>
    <w:rPr>
      <w:rFonts w:ascii="AngsanaUPC" w:eastAsia="Cordia New" w:hAnsi="AngsanaUPC" w:cs="AngsanaUPC"/>
      <w:szCs w:val="24"/>
    </w:rPr>
  </w:style>
  <w:style w:type="character" w:customStyle="1" w:styleId="BodyTextChar">
    <w:name w:val="Body Text Char"/>
    <w:basedOn w:val="DefaultParagraphFont"/>
    <w:link w:val="BodyText"/>
    <w:rsid w:val="00F51ED3"/>
    <w:rPr>
      <w:rFonts w:ascii="AngsanaUPC" w:eastAsia="Cordia New" w:hAnsi="AngsanaUPC" w:cs="AngsanaUPC"/>
      <w:sz w:val="24"/>
      <w:szCs w:val="24"/>
    </w:rPr>
  </w:style>
  <w:style w:type="character" w:styleId="PageNumber">
    <w:name w:val="page number"/>
    <w:basedOn w:val="DefaultParagraphFont"/>
    <w:rsid w:val="00F51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1590</Words>
  <Characters>9068</Characters>
  <Application>Microsoft Office Word</Application>
  <DocSecurity>0</DocSecurity>
  <Lines>75</Lines>
  <Paragraphs>21</Paragraphs>
  <ScaleCrop>false</ScaleCrop>
  <Company>RMUTTO</Company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2014-08-07T09:15:00Z</dcterms:created>
  <dcterms:modified xsi:type="dcterms:W3CDTF">2014-08-07T09:17:00Z</dcterms:modified>
</cp:coreProperties>
</file>